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BC5F20" w:rsidRPr="00DF4F8B" w:rsidTr="00DF4F8B">
        <w:tc>
          <w:tcPr>
            <w:tcW w:w="6487" w:type="dxa"/>
          </w:tcPr>
          <w:p w:rsidR="00BC5F20" w:rsidRPr="00DF4F8B" w:rsidRDefault="00BC5F20" w:rsidP="00DF4F8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DF4F8B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  <w:p w:rsidR="00BC5F20" w:rsidRPr="00DF4F8B" w:rsidRDefault="00BC5F20" w:rsidP="00DF4F8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DF4F8B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DF4F8B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  <w:p w:rsidR="00BC5F20" w:rsidRPr="00DF4F8B" w:rsidRDefault="00BC5F20" w:rsidP="00DF4F8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DF4F8B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Adószáma: </w:t>
            </w:r>
            <w:r w:rsidRPr="00DF4F8B">
              <w:rPr>
                <w:rFonts w:ascii="Arial Narrow" w:hAnsi="Arial Narrow"/>
                <w:b/>
                <w:sz w:val="20"/>
                <w:szCs w:val="20"/>
              </w:rPr>
              <w:t>15773063-2-41</w:t>
            </w:r>
          </w:p>
          <w:p w:rsidR="00BC5F20" w:rsidRPr="00DF4F8B" w:rsidRDefault="00BC5F20" w:rsidP="00DF4F8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DF4F8B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Intézményi azonosítója: FI12904</w:t>
            </w:r>
          </w:p>
        </w:tc>
        <w:tc>
          <w:tcPr>
            <w:tcW w:w="2723" w:type="dxa"/>
          </w:tcPr>
          <w:p w:rsidR="00BC5F20" w:rsidRPr="00DF4F8B" w:rsidRDefault="009A7899" w:rsidP="00DF4F8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proofErr w:type="spellStart"/>
            <w:r w:rsidRPr="00DF4F8B">
              <w:rPr>
                <w:rFonts w:ascii="Arial Narrow" w:hAnsi="Arial Narrow"/>
                <w:sz w:val="20"/>
                <w:szCs w:val="20"/>
                <w:lang w:eastAsia="hu-HU"/>
              </w:rPr>
              <w:t>ikt.sz</w:t>
            </w:r>
            <w:proofErr w:type="spellEnd"/>
            <w:r w:rsidRPr="00DF4F8B">
              <w:rPr>
                <w:rFonts w:ascii="Arial Narrow" w:hAnsi="Arial Narrow"/>
                <w:sz w:val="20"/>
                <w:szCs w:val="20"/>
                <w:lang w:eastAsia="hu-HU"/>
              </w:rPr>
              <w:t>.:</w:t>
            </w:r>
          </w:p>
          <w:p w:rsidR="00BC5F20" w:rsidRPr="00DF4F8B" w:rsidRDefault="00BC5F20" w:rsidP="00DF4F8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</w:tr>
    </w:tbl>
    <w:p w:rsidR="00BC5F20" w:rsidRPr="0066171F" w:rsidRDefault="00BC5F20" w:rsidP="00F36FE1">
      <w:pPr>
        <w:pBdr>
          <w:top w:val="single" w:sz="6" w:space="1" w:color="auto" w:shadow="1"/>
          <w:left w:val="single" w:sz="6" w:space="4" w:color="auto" w:shadow="1"/>
          <w:bottom w:val="single" w:sz="6" w:space="0" w:color="auto" w:shadow="1"/>
          <w:right w:val="single" w:sz="6" w:space="4" w:color="auto" w:shadow="1"/>
        </w:pBdr>
        <w:shd w:val="clear" w:color="auto" w:fill="B3B3B3"/>
        <w:tabs>
          <w:tab w:val="left" w:pos="-1985"/>
          <w:tab w:val="center" w:pos="6804"/>
        </w:tabs>
        <w:spacing w:before="600" w:after="240" w:line="240" w:lineRule="auto"/>
        <w:jc w:val="center"/>
        <w:outlineLvl w:val="0"/>
        <w:rPr>
          <w:rFonts w:ascii="Arial Narrow" w:hAnsi="Arial Narrow"/>
          <w:b/>
          <w:smallCaps/>
          <w:sz w:val="20"/>
          <w:szCs w:val="20"/>
        </w:rPr>
      </w:pPr>
      <w:r w:rsidRPr="0066171F">
        <w:rPr>
          <w:rFonts w:ascii="Arial Narrow" w:hAnsi="Arial Narrow"/>
          <w:b/>
          <w:smallCaps/>
          <w:sz w:val="20"/>
          <w:szCs w:val="20"/>
        </w:rPr>
        <w:t xml:space="preserve">Nyilatkozat az </w:t>
      </w:r>
      <w:proofErr w:type="spellStart"/>
      <w:r w:rsidRPr="0066171F">
        <w:rPr>
          <w:rFonts w:ascii="Arial Narrow" w:hAnsi="Arial Narrow"/>
          <w:b/>
          <w:smallCaps/>
          <w:sz w:val="20"/>
          <w:szCs w:val="20"/>
        </w:rPr>
        <w:t>Nftv</w:t>
      </w:r>
      <w:proofErr w:type="spellEnd"/>
      <w:r w:rsidRPr="0066171F">
        <w:rPr>
          <w:rFonts w:ascii="Arial Narrow" w:hAnsi="Arial Narrow"/>
          <w:b/>
          <w:smallCaps/>
          <w:sz w:val="20"/>
          <w:szCs w:val="20"/>
        </w:rPr>
        <w:t>. 25. § (4) bekezdése szerinti kizáró okok hiányáról</w:t>
      </w:r>
      <w:r w:rsidRPr="0066171F">
        <w:rPr>
          <w:rStyle w:val="Lbjegyzet-hivatkozs"/>
          <w:rFonts w:ascii="Arial Narrow" w:hAnsi="Arial Narrow"/>
          <w:b/>
          <w:smallCaps/>
          <w:sz w:val="20"/>
          <w:szCs w:val="20"/>
        </w:rPr>
        <w:footnoteReference w:id="1"/>
      </w:r>
    </w:p>
    <w:p w:rsidR="00BC5F20" w:rsidRPr="00F36FE1" w:rsidRDefault="00BC5F20" w:rsidP="0066171F">
      <w:pPr>
        <w:pStyle w:val="Nincstrkz"/>
        <w:spacing w:before="720" w:line="276" w:lineRule="auto"/>
        <w:jc w:val="both"/>
        <w:rPr>
          <w:rFonts w:ascii="Arial Narrow" w:hAnsi="Arial Narrow"/>
          <w:sz w:val="20"/>
          <w:szCs w:val="20"/>
        </w:rPr>
      </w:pPr>
      <w:r w:rsidRPr="00F36FE1">
        <w:rPr>
          <w:rFonts w:ascii="Arial Narrow" w:hAnsi="Arial Narrow"/>
          <w:sz w:val="20"/>
          <w:szCs w:val="20"/>
        </w:rPr>
        <w:t xml:space="preserve">Alulírott ___________________________ (születési név: ___________________________ anyja születési neve: ___________________________, születési hely, idő: ___________________________, lakóhely: ___________________________, tartózkodási hely: ___________________________, állampolgárság: ___________________________, személyazonosságát igazoló okmány típusa és sorszáma: ___________________________) az </w:t>
      </w:r>
      <w:r w:rsidRPr="00F36FE1">
        <w:rPr>
          <w:rFonts w:ascii="Arial Narrow" w:hAnsi="Arial Narrow"/>
          <w:b/>
          <w:i/>
          <w:sz w:val="20"/>
          <w:szCs w:val="20"/>
        </w:rPr>
        <w:t>Óbudai Egyetem</w:t>
      </w:r>
      <w:r w:rsidRPr="00F36FE1">
        <w:rPr>
          <w:rFonts w:ascii="Arial Narrow" w:hAnsi="Arial Narrow"/>
          <w:sz w:val="20"/>
          <w:szCs w:val="20"/>
        </w:rPr>
        <w:t xml:space="preserve"> (székhely: 1034 Budapest, Bécsi út 96/B., intézményi azonosító: FI 12904) felé a nemzeti felsőoktatásról szóló 2011. évi CCIV. törvény (a továbbiakban: </w:t>
      </w:r>
      <w:proofErr w:type="spellStart"/>
      <w:r w:rsidRPr="00F36FE1">
        <w:rPr>
          <w:rFonts w:ascii="Arial Narrow" w:hAnsi="Arial Narrow"/>
          <w:sz w:val="20"/>
          <w:szCs w:val="20"/>
        </w:rPr>
        <w:t>Nftv</w:t>
      </w:r>
      <w:proofErr w:type="spellEnd"/>
      <w:r w:rsidRPr="00F36FE1">
        <w:rPr>
          <w:rFonts w:ascii="Arial Narrow" w:hAnsi="Arial Narrow"/>
          <w:sz w:val="20"/>
          <w:szCs w:val="20"/>
        </w:rPr>
        <w:t xml:space="preserve">.) 25. § (3) bekezdése szerinti megbízási jogviszony létesítése/fenntartása céljából az </w:t>
      </w:r>
      <w:proofErr w:type="spellStart"/>
      <w:r w:rsidRPr="00F36FE1">
        <w:rPr>
          <w:rFonts w:ascii="Arial Narrow" w:hAnsi="Arial Narrow"/>
          <w:sz w:val="20"/>
          <w:szCs w:val="20"/>
        </w:rPr>
        <w:t>Nftv</w:t>
      </w:r>
      <w:proofErr w:type="spellEnd"/>
      <w:r w:rsidRPr="00F36FE1">
        <w:rPr>
          <w:rFonts w:ascii="Arial Narrow" w:hAnsi="Arial Narrow"/>
          <w:sz w:val="20"/>
          <w:szCs w:val="20"/>
        </w:rPr>
        <w:t xml:space="preserve">. 25. § (5) bekezdésében foglaltak alapján az alábbi </w:t>
      </w:r>
    </w:p>
    <w:p w:rsidR="00BC5F20" w:rsidRPr="00F36FE1" w:rsidRDefault="00BC5F20" w:rsidP="001C1DC7">
      <w:pPr>
        <w:pStyle w:val="Nincstrkz"/>
        <w:spacing w:before="240" w:after="240"/>
        <w:jc w:val="center"/>
        <w:rPr>
          <w:rFonts w:ascii="Arial Narrow" w:hAnsi="Arial Narrow"/>
          <w:b/>
          <w:i/>
          <w:sz w:val="20"/>
          <w:szCs w:val="20"/>
        </w:rPr>
      </w:pPr>
      <w:proofErr w:type="gramStart"/>
      <w:r w:rsidRPr="00F36FE1">
        <w:rPr>
          <w:rFonts w:ascii="Arial Narrow" w:hAnsi="Arial Narrow"/>
          <w:b/>
          <w:i/>
          <w:sz w:val="20"/>
          <w:szCs w:val="20"/>
        </w:rPr>
        <w:t>nyilatkozatot</w:t>
      </w:r>
      <w:proofErr w:type="gramEnd"/>
    </w:p>
    <w:p w:rsidR="00BC5F20" w:rsidRPr="00F36FE1" w:rsidRDefault="00BC5F20" w:rsidP="00221DAC">
      <w:pPr>
        <w:pStyle w:val="Nincstrkz"/>
        <w:jc w:val="both"/>
        <w:rPr>
          <w:rFonts w:ascii="Arial Narrow" w:hAnsi="Arial Narrow"/>
          <w:sz w:val="20"/>
          <w:szCs w:val="20"/>
        </w:rPr>
      </w:pPr>
      <w:proofErr w:type="gramStart"/>
      <w:r w:rsidRPr="00F36FE1">
        <w:rPr>
          <w:rFonts w:ascii="Arial Narrow" w:hAnsi="Arial Narrow"/>
          <w:sz w:val="20"/>
          <w:szCs w:val="20"/>
        </w:rPr>
        <w:t>teszem</w:t>
      </w:r>
      <w:proofErr w:type="gramEnd"/>
      <w:r w:rsidRPr="00F36FE1">
        <w:rPr>
          <w:rFonts w:ascii="Arial Narrow" w:hAnsi="Arial Narrow"/>
          <w:sz w:val="20"/>
          <w:szCs w:val="20"/>
        </w:rPr>
        <w:t>:</w:t>
      </w:r>
    </w:p>
    <w:p w:rsidR="00BC5F20" w:rsidRPr="00F36FE1" w:rsidRDefault="00BC5F20" w:rsidP="001C1DC7">
      <w:pPr>
        <w:pStyle w:val="Nincstrkz"/>
        <w:spacing w:before="120" w:after="60"/>
        <w:jc w:val="both"/>
        <w:rPr>
          <w:rFonts w:ascii="Arial Narrow" w:hAnsi="Arial Narrow"/>
          <w:sz w:val="20"/>
          <w:szCs w:val="20"/>
        </w:rPr>
      </w:pPr>
      <w:r w:rsidRPr="00F36FE1">
        <w:rPr>
          <w:rFonts w:ascii="Arial Narrow" w:hAnsi="Arial Narrow"/>
          <w:sz w:val="20"/>
          <w:szCs w:val="20"/>
        </w:rPr>
        <w:t xml:space="preserve">A valótlan nyilatkozat tételével járó jogkövetkezmények, így különösen büntetőjogi felelősségem teljes tudatában kijelentem, hogy az </w:t>
      </w:r>
      <w:proofErr w:type="spellStart"/>
      <w:r w:rsidRPr="00F36FE1">
        <w:rPr>
          <w:rFonts w:ascii="Arial Narrow" w:hAnsi="Arial Narrow"/>
          <w:sz w:val="20"/>
          <w:szCs w:val="20"/>
        </w:rPr>
        <w:t>Nftv</w:t>
      </w:r>
      <w:proofErr w:type="spellEnd"/>
      <w:r w:rsidRPr="00F36FE1">
        <w:rPr>
          <w:rFonts w:ascii="Arial Narrow" w:hAnsi="Arial Narrow"/>
          <w:sz w:val="20"/>
          <w:szCs w:val="20"/>
        </w:rPr>
        <w:t>. 25. § (4) bekezdésében foglalt követelményeknek minden szempontból megfelelek, azaz</w:t>
      </w:r>
    </w:p>
    <w:p w:rsidR="00BC5F20" w:rsidRPr="00F36FE1" w:rsidRDefault="00BC5F20" w:rsidP="001C1DC7">
      <w:pPr>
        <w:pStyle w:val="Nincstrkz"/>
        <w:numPr>
          <w:ilvl w:val="0"/>
          <w:numId w:val="2"/>
        </w:numPr>
        <w:spacing w:before="60" w:after="6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36FE1">
        <w:rPr>
          <w:rFonts w:ascii="Arial Narrow" w:hAnsi="Arial Narrow"/>
          <w:sz w:val="20"/>
          <w:szCs w:val="20"/>
        </w:rPr>
        <w:t>büntetlen előéletű vagyok, és</w:t>
      </w:r>
    </w:p>
    <w:p w:rsidR="00BC5F20" w:rsidRPr="00F36FE1" w:rsidRDefault="00BC5F20" w:rsidP="0066171F">
      <w:pPr>
        <w:pStyle w:val="Nincstrkz"/>
        <w:numPr>
          <w:ilvl w:val="0"/>
          <w:numId w:val="2"/>
        </w:numPr>
        <w:spacing w:before="60" w:after="60"/>
        <w:ind w:left="709" w:hanging="283"/>
        <w:jc w:val="both"/>
        <w:rPr>
          <w:rFonts w:ascii="Arial Narrow" w:hAnsi="Arial Narrow"/>
          <w:sz w:val="20"/>
          <w:szCs w:val="20"/>
        </w:rPr>
      </w:pPr>
      <w:r w:rsidRPr="00F36FE1">
        <w:rPr>
          <w:rFonts w:ascii="Arial Narrow" w:hAnsi="Arial Narrow"/>
          <w:sz w:val="20"/>
          <w:szCs w:val="20"/>
        </w:rPr>
        <w:t xml:space="preserve">nem állok azon tevékenység folytatását kizáró foglalkozástól eltiltás hatálya alatt, amelyre a megbízási jogviszonyom irányul. </w:t>
      </w:r>
    </w:p>
    <w:p w:rsidR="00BC5F20" w:rsidRPr="00F36FE1" w:rsidRDefault="00BC5F20" w:rsidP="001C1DC7">
      <w:pPr>
        <w:pStyle w:val="Nincstrkz"/>
        <w:spacing w:before="120" w:after="60"/>
        <w:jc w:val="both"/>
        <w:rPr>
          <w:rFonts w:ascii="Arial Narrow" w:hAnsi="Arial Narrow"/>
          <w:sz w:val="20"/>
          <w:szCs w:val="20"/>
        </w:rPr>
      </w:pPr>
      <w:r w:rsidRPr="00F36FE1">
        <w:rPr>
          <w:rFonts w:ascii="Arial Narrow" w:hAnsi="Arial Narrow"/>
          <w:sz w:val="20"/>
          <w:szCs w:val="20"/>
        </w:rPr>
        <w:t>Tudomásul veszem, hogy amennyiben az Óbudai Egyetem a megbízási jogviszony időtartama alatt a jelen nyilatkozatom ellenére bármely kizáró ok fennállást megállapítja, a megbízási jogviszony azonnali hatállyal megszüntetésre kerül.</w:t>
      </w:r>
    </w:p>
    <w:p w:rsidR="00BC5F20" w:rsidRPr="00F36FE1" w:rsidRDefault="00BC5F20" w:rsidP="001C1DC7">
      <w:pPr>
        <w:pStyle w:val="Nincstrkz"/>
        <w:spacing w:before="120" w:after="60"/>
        <w:jc w:val="both"/>
        <w:rPr>
          <w:rFonts w:ascii="Arial Narrow" w:hAnsi="Arial Narrow"/>
          <w:sz w:val="20"/>
          <w:szCs w:val="20"/>
        </w:rPr>
      </w:pPr>
      <w:r w:rsidRPr="00F36FE1">
        <w:rPr>
          <w:rFonts w:ascii="Arial Narrow" w:hAnsi="Arial Narrow"/>
          <w:sz w:val="20"/>
          <w:szCs w:val="20"/>
        </w:rPr>
        <w:t>Tudomásul veszem, hogy a jelen nyilatkozatommal összefüggésben megismert személyes adataimat – az esetleges kizáró ok fennállásának megállapítása céljából – az Óbudai Egyetem</w:t>
      </w:r>
    </w:p>
    <w:p w:rsidR="00BC5F20" w:rsidRPr="00F36FE1" w:rsidRDefault="00BC5F20" w:rsidP="001C1DC7">
      <w:pPr>
        <w:pStyle w:val="Nincstrkz"/>
        <w:numPr>
          <w:ilvl w:val="0"/>
          <w:numId w:val="3"/>
        </w:numPr>
        <w:spacing w:before="60" w:after="6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36FE1">
        <w:rPr>
          <w:rFonts w:ascii="Arial Narrow" w:hAnsi="Arial Narrow"/>
          <w:sz w:val="20"/>
          <w:szCs w:val="20"/>
        </w:rPr>
        <w:t>a megbízási jogviszony létesítéséről meghozott döntés időpontjáig,</w:t>
      </w:r>
    </w:p>
    <w:p w:rsidR="00BC5F20" w:rsidRPr="00F36FE1" w:rsidRDefault="00BC5F20" w:rsidP="001C1DC7">
      <w:pPr>
        <w:pStyle w:val="Nincstrkz"/>
        <w:numPr>
          <w:ilvl w:val="0"/>
          <w:numId w:val="3"/>
        </w:numPr>
        <w:spacing w:before="60" w:after="6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36FE1">
        <w:rPr>
          <w:rFonts w:ascii="Arial Narrow" w:hAnsi="Arial Narrow"/>
          <w:sz w:val="20"/>
          <w:szCs w:val="20"/>
        </w:rPr>
        <w:t>a megbízási jogviszony létesítése és fennállása esetén a megbízási jogviszony megszűnéséig kezeli.</w:t>
      </w:r>
    </w:p>
    <w:p w:rsidR="00BC5F20" w:rsidRPr="00F36FE1" w:rsidRDefault="00BC5F20" w:rsidP="001C1DC7">
      <w:pPr>
        <w:pStyle w:val="Nincstrkz"/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F36FE1">
        <w:rPr>
          <w:rFonts w:ascii="Arial Narrow" w:hAnsi="Arial Narrow"/>
          <w:sz w:val="20"/>
          <w:szCs w:val="20"/>
        </w:rPr>
        <w:t>Vállalom továbbá, hogy amennyiben a megbízási jogviszonyom fennállása alatt a jelen nyilatkozatomban foglaltak tekintetében változás történik, azt az Óbudai Egyetem felé haladéktalanul bejelentem.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701"/>
      </w:tblGrid>
      <w:tr w:rsidR="00BC5F20" w:rsidRPr="00DF4F8B" w:rsidTr="00DF4F8B">
        <w:tc>
          <w:tcPr>
            <w:tcW w:w="4701" w:type="dxa"/>
          </w:tcPr>
          <w:p w:rsidR="00BC5F20" w:rsidRPr="00DF4F8B" w:rsidRDefault="00BC5F20" w:rsidP="00DF4F8B">
            <w:pPr>
              <w:pStyle w:val="Nincstrkz"/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4F8B">
              <w:rPr>
                <w:rFonts w:ascii="Arial Narrow" w:hAnsi="Arial Narrow"/>
                <w:sz w:val="20"/>
                <w:szCs w:val="20"/>
              </w:rPr>
              <w:t>Kelt</w:t>
            </w:r>
            <w:proofErr w:type="gramStart"/>
            <w:r w:rsidRPr="00DF4F8B">
              <w:rPr>
                <w:rFonts w:ascii="Arial Narrow" w:hAnsi="Arial Narrow"/>
                <w:sz w:val="20"/>
                <w:szCs w:val="20"/>
              </w:rPr>
              <w:t>: …</w:t>
            </w:r>
            <w:proofErr w:type="gramEnd"/>
            <w:r w:rsidRPr="00DF4F8B">
              <w:rPr>
                <w:rFonts w:ascii="Arial Narrow" w:hAnsi="Arial Narrow"/>
                <w:sz w:val="20"/>
                <w:szCs w:val="20"/>
              </w:rPr>
              <w:t>………………………….… év………….. hónap ….. nap</w:t>
            </w:r>
          </w:p>
        </w:tc>
        <w:tc>
          <w:tcPr>
            <w:tcW w:w="4701" w:type="dxa"/>
          </w:tcPr>
          <w:p w:rsidR="00BC5F20" w:rsidRPr="00DF4F8B" w:rsidRDefault="00BC5F20" w:rsidP="00DF4F8B">
            <w:pPr>
              <w:pStyle w:val="Nincstrkz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5F20" w:rsidRPr="00DF4F8B" w:rsidTr="00DF4F8B">
        <w:tc>
          <w:tcPr>
            <w:tcW w:w="4701" w:type="dxa"/>
          </w:tcPr>
          <w:p w:rsidR="00BC5F20" w:rsidRPr="00DF4F8B" w:rsidRDefault="00BC5F20" w:rsidP="00DF4F8B">
            <w:pPr>
              <w:pStyle w:val="Nincstrkz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1" w:type="dxa"/>
          </w:tcPr>
          <w:p w:rsidR="00BC5F20" w:rsidRPr="00DF4F8B" w:rsidRDefault="00BC5F20" w:rsidP="00DF4F8B">
            <w:pPr>
              <w:pStyle w:val="Nincstrkz"/>
              <w:spacing w:before="360" w:after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C5F20" w:rsidRPr="00DF4F8B" w:rsidRDefault="00BC5F20" w:rsidP="00DF4F8B">
            <w:pPr>
              <w:pStyle w:val="Nincstrkz"/>
              <w:spacing w:before="360" w:after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4F8B">
              <w:rPr>
                <w:rFonts w:ascii="Arial Narrow" w:hAnsi="Arial Narrow"/>
                <w:sz w:val="20"/>
                <w:szCs w:val="20"/>
              </w:rPr>
              <w:t>aláírás</w:t>
            </w:r>
          </w:p>
        </w:tc>
      </w:tr>
      <w:tr w:rsidR="00BC5F20" w:rsidRPr="00DF4F8B" w:rsidTr="00DF4F8B">
        <w:tc>
          <w:tcPr>
            <w:tcW w:w="4701" w:type="dxa"/>
          </w:tcPr>
          <w:p w:rsidR="00BC5F20" w:rsidRPr="00DF4F8B" w:rsidRDefault="00BC5F20" w:rsidP="00DF4F8B">
            <w:pPr>
              <w:pStyle w:val="Nincstrkz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4F8B">
              <w:rPr>
                <w:rFonts w:ascii="Arial Narrow" w:hAnsi="Arial Narrow"/>
                <w:b/>
                <w:sz w:val="20"/>
                <w:szCs w:val="20"/>
              </w:rPr>
              <w:t>1. Tanú</w:t>
            </w:r>
          </w:p>
        </w:tc>
        <w:tc>
          <w:tcPr>
            <w:tcW w:w="4701" w:type="dxa"/>
          </w:tcPr>
          <w:p w:rsidR="00BC5F20" w:rsidRPr="00DF4F8B" w:rsidRDefault="00BC5F20" w:rsidP="00DF4F8B">
            <w:pPr>
              <w:pStyle w:val="Nincstrkz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4F8B">
              <w:rPr>
                <w:rFonts w:ascii="Arial Narrow" w:hAnsi="Arial Narrow"/>
                <w:b/>
                <w:sz w:val="20"/>
                <w:szCs w:val="20"/>
              </w:rPr>
              <w:t>2. Tanú</w:t>
            </w:r>
          </w:p>
        </w:tc>
      </w:tr>
      <w:tr w:rsidR="00BC5F20" w:rsidRPr="00DF4F8B" w:rsidTr="00DF4F8B">
        <w:tc>
          <w:tcPr>
            <w:tcW w:w="4701" w:type="dxa"/>
          </w:tcPr>
          <w:p w:rsidR="00BC5F20" w:rsidRPr="00DF4F8B" w:rsidRDefault="00BC5F20" w:rsidP="00DF4F8B">
            <w:pPr>
              <w:pStyle w:val="Nincstrkz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4F8B">
              <w:rPr>
                <w:rFonts w:ascii="Arial Narrow" w:hAnsi="Arial Narrow"/>
                <w:sz w:val="20"/>
                <w:szCs w:val="20"/>
              </w:rPr>
              <w:t>Név:</w:t>
            </w:r>
          </w:p>
          <w:p w:rsidR="00BC5F20" w:rsidRPr="00DF4F8B" w:rsidRDefault="00BC5F20" w:rsidP="00DF4F8B">
            <w:pPr>
              <w:pStyle w:val="Nincstrkz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4F8B">
              <w:rPr>
                <w:rFonts w:ascii="Arial Narrow" w:hAnsi="Arial Narrow"/>
                <w:sz w:val="20"/>
                <w:szCs w:val="20"/>
              </w:rPr>
              <w:t>Lakóhely:</w:t>
            </w:r>
          </w:p>
          <w:p w:rsidR="00BC5F20" w:rsidRPr="00DF4F8B" w:rsidRDefault="00BC5F20" w:rsidP="00DF4F8B">
            <w:pPr>
              <w:pStyle w:val="Nincstrkz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4F8B">
              <w:rPr>
                <w:rFonts w:ascii="Arial Narrow" w:hAnsi="Arial Narrow"/>
                <w:sz w:val="20"/>
                <w:szCs w:val="20"/>
              </w:rPr>
              <w:t>Aláírás:</w:t>
            </w:r>
          </w:p>
        </w:tc>
        <w:tc>
          <w:tcPr>
            <w:tcW w:w="4701" w:type="dxa"/>
          </w:tcPr>
          <w:p w:rsidR="00BC5F20" w:rsidRPr="00DF4F8B" w:rsidRDefault="00BC5F20" w:rsidP="00DF4F8B">
            <w:pPr>
              <w:pStyle w:val="Nincstrkz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4F8B">
              <w:rPr>
                <w:rFonts w:ascii="Arial Narrow" w:hAnsi="Arial Narrow"/>
                <w:sz w:val="20"/>
                <w:szCs w:val="20"/>
              </w:rPr>
              <w:t>Név:</w:t>
            </w:r>
          </w:p>
          <w:p w:rsidR="00BC5F20" w:rsidRPr="00DF4F8B" w:rsidRDefault="00BC5F20" w:rsidP="00DF4F8B">
            <w:pPr>
              <w:pStyle w:val="Nincstrkz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4F8B">
              <w:rPr>
                <w:rFonts w:ascii="Arial Narrow" w:hAnsi="Arial Narrow"/>
                <w:sz w:val="20"/>
                <w:szCs w:val="20"/>
              </w:rPr>
              <w:t>Lakóhely:</w:t>
            </w:r>
          </w:p>
          <w:p w:rsidR="00BC5F20" w:rsidRPr="00DF4F8B" w:rsidRDefault="00BC5F20" w:rsidP="00DF4F8B">
            <w:pPr>
              <w:pStyle w:val="Nincstrkz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4F8B">
              <w:rPr>
                <w:rFonts w:ascii="Arial Narrow" w:hAnsi="Arial Narrow"/>
                <w:sz w:val="20"/>
                <w:szCs w:val="20"/>
              </w:rPr>
              <w:t>Aláírás:</w:t>
            </w:r>
          </w:p>
        </w:tc>
      </w:tr>
    </w:tbl>
    <w:p w:rsidR="00BC5F20" w:rsidRPr="00F36FE1" w:rsidRDefault="00BC5F20" w:rsidP="001C1DC7">
      <w:pPr>
        <w:pStyle w:val="Nincstrkz"/>
        <w:jc w:val="both"/>
        <w:rPr>
          <w:rFonts w:ascii="Arial Narrow" w:hAnsi="Arial Narrow"/>
          <w:sz w:val="20"/>
          <w:szCs w:val="20"/>
        </w:rPr>
      </w:pPr>
    </w:p>
    <w:sectPr w:rsidR="00BC5F20" w:rsidRPr="00F36FE1" w:rsidSect="00F3666B">
      <w:pgSz w:w="11906" w:h="16838"/>
      <w:pgMar w:top="964" w:right="1247" w:bottom="964" w:left="1247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20" w:rsidRDefault="00BC5F20" w:rsidP="002A05DD">
      <w:pPr>
        <w:spacing w:after="0" w:line="240" w:lineRule="auto"/>
      </w:pPr>
      <w:r>
        <w:separator/>
      </w:r>
    </w:p>
  </w:endnote>
  <w:endnote w:type="continuationSeparator" w:id="0">
    <w:p w:rsidR="00BC5F20" w:rsidRDefault="00BC5F20" w:rsidP="002A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20" w:rsidRDefault="00BC5F20" w:rsidP="002A05DD">
      <w:pPr>
        <w:spacing w:after="0" w:line="240" w:lineRule="auto"/>
      </w:pPr>
      <w:r>
        <w:separator/>
      </w:r>
    </w:p>
  </w:footnote>
  <w:footnote w:type="continuationSeparator" w:id="0">
    <w:p w:rsidR="00BC5F20" w:rsidRDefault="00BC5F20" w:rsidP="002A05DD">
      <w:pPr>
        <w:spacing w:after="0" w:line="240" w:lineRule="auto"/>
      </w:pPr>
      <w:r>
        <w:continuationSeparator/>
      </w:r>
    </w:p>
  </w:footnote>
  <w:footnote w:id="1">
    <w:p w:rsidR="00BC5F20" w:rsidRDefault="00BC5F20" w:rsidP="001C1DC7">
      <w:pPr>
        <w:pStyle w:val="Nincstrkz"/>
        <w:jc w:val="both"/>
      </w:pPr>
      <w:r w:rsidRPr="00402E92">
        <w:rPr>
          <w:rStyle w:val="Lbjegyzet-hivatkozs"/>
          <w:rFonts w:ascii="Arial Narrow" w:hAnsi="Arial Narrow"/>
          <w:i/>
          <w:sz w:val="18"/>
          <w:szCs w:val="18"/>
        </w:rPr>
        <w:footnoteRef/>
      </w:r>
      <w:r w:rsidRPr="00402E92">
        <w:rPr>
          <w:rFonts w:ascii="Arial Narrow" w:hAnsi="Arial Narrow"/>
          <w:i/>
          <w:sz w:val="18"/>
          <w:szCs w:val="18"/>
        </w:rPr>
        <w:t xml:space="preserve"> Nem kell a megbízási jogviszony létrejöttét megelőzően nyilatkozatot tenni, ha a megbízási jogviszonyt megbízottként létesíteni kívánó személy a kizáró ok hiányát a felsőoktatási intézménnyel fennállt korábbi megbízási vagy foglalkoztatási jogviszonyára tekintettel már igazolta és a korábbi jogviszony megszűnése óta legfeljebb hat hónap telt el [</w:t>
      </w:r>
      <w:proofErr w:type="spellStart"/>
      <w:r w:rsidRPr="00402E92">
        <w:rPr>
          <w:rFonts w:ascii="Arial Narrow" w:hAnsi="Arial Narrow"/>
          <w:i/>
          <w:sz w:val="18"/>
          <w:szCs w:val="18"/>
        </w:rPr>
        <w:t>Nftv</w:t>
      </w:r>
      <w:proofErr w:type="spellEnd"/>
      <w:r w:rsidRPr="00402E92">
        <w:rPr>
          <w:rFonts w:ascii="Arial Narrow" w:hAnsi="Arial Narrow"/>
          <w:i/>
          <w:sz w:val="18"/>
          <w:szCs w:val="18"/>
        </w:rPr>
        <w:t>. 25. § (5a) bekezdés].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F6B"/>
    <w:multiLevelType w:val="hybridMultilevel"/>
    <w:tmpl w:val="6BB0DDCC"/>
    <w:lvl w:ilvl="0" w:tplc="040E0017">
      <w:start w:val="1"/>
      <w:numFmt w:val="lowerLetter"/>
      <w:lvlText w:val="%1)"/>
      <w:lvlJc w:val="left"/>
      <w:pPr>
        <w:ind w:left="546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1">
    <w:nsid w:val="23AD6D00"/>
    <w:multiLevelType w:val="hybridMultilevel"/>
    <w:tmpl w:val="E1AE7D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005DE5"/>
    <w:multiLevelType w:val="hybridMultilevel"/>
    <w:tmpl w:val="C1D80E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A5"/>
    <w:rsid w:val="00006129"/>
    <w:rsid w:val="00036986"/>
    <w:rsid w:val="0004135D"/>
    <w:rsid w:val="000C0AC2"/>
    <w:rsid w:val="000F3C4B"/>
    <w:rsid w:val="00165412"/>
    <w:rsid w:val="001825ED"/>
    <w:rsid w:val="001A1DDC"/>
    <w:rsid w:val="001C1DC7"/>
    <w:rsid w:val="001F3034"/>
    <w:rsid w:val="00221DAC"/>
    <w:rsid w:val="002A05DD"/>
    <w:rsid w:val="002E3C3C"/>
    <w:rsid w:val="00310B67"/>
    <w:rsid w:val="003D6EF1"/>
    <w:rsid w:val="00402DB9"/>
    <w:rsid w:val="00402E92"/>
    <w:rsid w:val="004A11AE"/>
    <w:rsid w:val="004A1415"/>
    <w:rsid w:val="004D4D38"/>
    <w:rsid w:val="00517F4A"/>
    <w:rsid w:val="00567929"/>
    <w:rsid w:val="005C096B"/>
    <w:rsid w:val="005D4E41"/>
    <w:rsid w:val="005F3D02"/>
    <w:rsid w:val="00637984"/>
    <w:rsid w:val="0066171F"/>
    <w:rsid w:val="006C3DD1"/>
    <w:rsid w:val="006C57F8"/>
    <w:rsid w:val="007002B8"/>
    <w:rsid w:val="00722571"/>
    <w:rsid w:val="00823ED2"/>
    <w:rsid w:val="00934006"/>
    <w:rsid w:val="0094258C"/>
    <w:rsid w:val="009A51E3"/>
    <w:rsid w:val="009A7899"/>
    <w:rsid w:val="009B4405"/>
    <w:rsid w:val="009C161A"/>
    <w:rsid w:val="009F2BBF"/>
    <w:rsid w:val="00A14692"/>
    <w:rsid w:val="00A5248F"/>
    <w:rsid w:val="00A678A5"/>
    <w:rsid w:val="00A93265"/>
    <w:rsid w:val="00AF356B"/>
    <w:rsid w:val="00B10F54"/>
    <w:rsid w:val="00B55BC1"/>
    <w:rsid w:val="00BC5F20"/>
    <w:rsid w:val="00C6383B"/>
    <w:rsid w:val="00CA1BEB"/>
    <w:rsid w:val="00CB2541"/>
    <w:rsid w:val="00CE0C5A"/>
    <w:rsid w:val="00D93514"/>
    <w:rsid w:val="00DE1D0C"/>
    <w:rsid w:val="00DF4F8B"/>
    <w:rsid w:val="00E00029"/>
    <w:rsid w:val="00E11A60"/>
    <w:rsid w:val="00E247FC"/>
    <w:rsid w:val="00E32343"/>
    <w:rsid w:val="00F3666B"/>
    <w:rsid w:val="00F36FE1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DC7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247FC"/>
    <w:rPr>
      <w:lang w:eastAsia="en-US"/>
    </w:rPr>
  </w:style>
  <w:style w:type="paragraph" w:customStyle="1" w:styleId="Tblzattartalom">
    <w:name w:val="Táblázattartalom"/>
    <w:basedOn w:val="Norml"/>
    <w:uiPriority w:val="99"/>
    <w:rsid w:val="00221DAC"/>
    <w:pPr>
      <w:widowControl w:val="0"/>
      <w:suppressLineNumbers/>
      <w:suppressAutoHyphens/>
      <w:spacing w:after="0" w:line="240" w:lineRule="auto"/>
    </w:pPr>
    <w:rPr>
      <w:rFonts w:ascii="Roboto" w:eastAsia="SimSun" w:hAnsi="Roboto" w:cs="Lucida Sans"/>
      <w:color w:val="00309E"/>
      <w:sz w:val="24"/>
      <w:szCs w:val="24"/>
      <w:lang w:val="en-US" w:eastAsia="zh-CN" w:bidi="hi-IN"/>
    </w:rPr>
  </w:style>
  <w:style w:type="paragraph" w:styleId="lfej">
    <w:name w:val="header"/>
    <w:basedOn w:val="Norml"/>
    <w:link w:val="lfejChar"/>
    <w:uiPriority w:val="99"/>
    <w:rsid w:val="002A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A05DD"/>
    <w:rPr>
      <w:rFonts w:cs="Times New Roman"/>
    </w:rPr>
  </w:style>
  <w:style w:type="paragraph" w:styleId="llb">
    <w:name w:val="footer"/>
    <w:basedOn w:val="Norml"/>
    <w:link w:val="llbChar"/>
    <w:uiPriority w:val="99"/>
    <w:rsid w:val="002A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A05DD"/>
    <w:rPr>
      <w:rFonts w:cs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56792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67929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567929"/>
    <w:rPr>
      <w:rFonts w:cs="Times New Roman"/>
      <w:vertAlign w:val="superscript"/>
    </w:rPr>
  </w:style>
  <w:style w:type="table" w:styleId="Rcsostblzat">
    <w:name w:val="Table Grid"/>
    <w:basedOn w:val="Normltblzat"/>
    <w:uiPriority w:val="99"/>
    <w:rsid w:val="005F3D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1C1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C1D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DC7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247FC"/>
    <w:rPr>
      <w:lang w:eastAsia="en-US"/>
    </w:rPr>
  </w:style>
  <w:style w:type="paragraph" w:customStyle="1" w:styleId="Tblzattartalom">
    <w:name w:val="Táblázattartalom"/>
    <w:basedOn w:val="Norml"/>
    <w:uiPriority w:val="99"/>
    <w:rsid w:val="00221DAC"/>
    <w:pPr>
      <w:widowControl w:val="0"/>
      <w:suppressLineNumbers/>
      <w:suppressAutoHyphens/>
      <w:spacing w:after="0" w:line="240" w:lineRule="auto"/>
    </w:pPr>
    <w:rPr>
      <w:rFonts w:ascii="Roboto" w:eastAsia="SimSun" w:hAnsi="Roboto" w:cs="Lucida Sans"/>
      <w:color w:val="00309E"/>
      <w:sz w:val="24"/>
      <w:szCs w:val="24"/>
      <w:lang w:val="en-US" w:eastAsia="zh-CN" w:bidi="hi-IN"/>
    </w:rPr>
  </w:style>
  <w:style w:type="paragraph" w:styleId="lfej">
    <w:name w:val="header"/>
    <w:basedOn w:val="Norml"/>
    <w:link w:val="lfejChar"/>
    <w:uiPriority w:val="99"/>
    <w:rsid w:val="002A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A05DD"/>
    <w:rPr>
      <w:rFonts w:cs="Times New Roman"/>
    </w:rPr>
  </w:style>
  <w:style w:type="paragraph" w:styleId="llb">
    <w:name w:val="footer"/>
    <w:basedOn w:val="Norml"/>
    <w:link w:val="llbChar"/>
    <w:uiPriority w:val="99"/>
    <w:rsid w:val="002A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A05DD"/>
    <w:rPr>
      <w:rFonts w:cs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56792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67929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567929"/>
    <w:rPr>
      <w:rFonts w:cs="Times New Roman"/>
      <w:vertAlign w:val="superscript"/>
    </w:rPr>
  </w:style>
  <w:style w:type="table" w:styleId="Rcsostblzat">
    <w:name w:val="Table Grid"/>
    <w:basedOn w:val="Normltblzat"/>
    <w:uiPriority w:val="99"/>
    <w:rsid w:val="005F3D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1C1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C1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Hewlett-Packard Company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Vékony Noémi</dc:creator>
  <cp:lastModifiedBy>Szőcs Gábor</cp:lastModifiedBy>
  <cp:revision>3</cp:revision>
  <cp:lastPrinted>2015-03-12T09:32:00Z</cp:lastPrinted>
  <dcterms:created xsi:type="dcterms:W3CDTF">2017-06-06T16:22:00Z</dcterms:created>
  <dcterms:modified xsi:type="dcterms:W3CDTF">2017-06-06T16:23:00Z</dcterms:modified>
</cp:coreProperties>
</file>